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5803"/>
        <w:gridCol w:w="1116"/>
        <w:gridCol w:w="1156"/>
        <w:gridCol w:w="1349"/>
      </w:tblGrid>
      <w:tr w:rsidR="0015565B" w:rsidRPr="00DF25B3" w:rsidTr="004B2EA7">
        <w:trPr>
          <w:trHeight w:val="315"/>
          <w:jc w:val="center"/>
        </w:trPr>
        <w:tc>
          <w:tcPr>
            <w:tcW w:w="6516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2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4B2EA7">
        <w:trPr>
          <w:trHeight w:val="315"/>
          <w:jc w:val="center"/>
        </w:trPr>
        <w:tc>
          <w:tcPr>
            <w:tcW w:w="6516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9C4DC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7420F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Α6-</w:t>
            </w:r>
            <w:r w:rsidR="007420FC" w:rsidRPr="007420F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Ο1.Ε06 </w:t>
            </w:r>
            <w:bookmarkStart w:id="0" w:name="_GoBack"/>
            <w:bookmarkEnd w:id="0"/>
            <w:r w:rsidR="007420FC" w:rsidRPr="007420F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Οθόνη Η/Υ Τύπου 03</w:t>
            </w:r>
          </w:p>
        </w:tc>
        <w:tc>
          <w:tcPr>
            <w:tcW w:w="1112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4B2EA7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5803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2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7420FC" w:rsidRPr="00DF25B3" w:rsidTr="004B2EA7">
        <w:trPr>
          <w:trHeight w:val="446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7420FC" w:rsidRPr="00432CD9" w:rsidRDefault="007420FC" w:rsidP="007420FC">
            <w:pPr>
              <w:jc w:val="center"/>
            </w:pPr>
            <w:r w:rsidRPr="00432CD9">
              <w:t>1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0FC" w:rsidRPr="00A8070F" w:rsidRDefault="007420FC" w:rsidP="007420FC">
            <w:r w:rsidRPr="00A8070F">
              <w:t>Να αναφερθεί ο Κατασκευαστής, Σειρά-Μοντέλο</w:t>
            </w:r>
          </w:p>
        </w:tc>
        <w:tc>
          <w:tcPr>
            <w:tcW w:w="1112" w:type="dxa"/>
            <w:vAlign w:val="center"/>
          </w:tcPr>
          <w:p w:rsidR="007420FC" w:rsidRPr="00432CD9" w:rsidRDefault="007420FC" w:rsidP="007420F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420FC" w:rsidRPr="00432CD9" w:rsidRDefault="007420FC" w:rsidP="007420F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420FC" w:rsidRPr="00432CD9" w:rsidRDefault="007420FC" w:rsidP="007420FC">
            <w:r w:rsidRPr="00432CD9">
              <w:t xml:space="preserve"> </w:t>
            </w:r>
          </w:p>
        </w:tc>
      </w:tr>
      <w:tr w:rsidR="007420FC" w:rsidRPr="00DF25B3" w:rsidTr="004B2EA7">
        <w:trPr>
          <w:trHeight w:val="35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7420FC" w:rsidRPr="00432CD9" w:rsidRDefault="007420FC" w:rsidP="007420FC">
            <w:pPr>
              <w:jc w:val="center"/>
            </w:pPr>
            <w:r w:rsidRPr="00432CD9">
              <w:t>2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0FC" w:rsidRPr="00A8070F" w:rsidRDefault="007420FC" w:rsidP="007420FC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Τυ</w:t>
            </w:r>
            <w:proofErr w:type="spellEnd"/>
            <w:r w:rsidRPr="00A8070F">
              <w:rPr>
                <w:lang w:val="en-GB"/>
              </w:rPr>
              <w:t xml:space="preserve">πική </w:t>
            </w:r>
            <w:proofErr w:type="spellStart"/>
            <w:r w:rsidRPr="00A8070F">
              <w:rPr>
                <w:lang w:val="en-GB"/>
              </w:rPr>
              <w:t>διάστ</w:t>
            </w:r>
            <w:proofErr w:type="spellEnd"/>
            <w:r w:rsidRPr="00A8070F">
              <w:rPr>
                <w:lang w:val="en-GB"/>
              </w:rPr>
              <w:t xml:space="preserve">αση </w:t>
            </w: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>αγωνίου &gt;= 34"</w:t>
            </w:r>
          </w:p>
        </w:tc>
        <w:tc>
          <w:tcPr>
            <w:tcW w:w="1112" w:type="dxa"/>
            <w:vAlign w:val="center"/>
          </w:tcPr>
          <w:p w:rsidR="007420FC" w:rsidRPr="00432CD9" w:rsidRDefault="007420FC" w:rsidP="007420F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420FC" w:rsidRPr="00432CD9" w:rsidRDefault="007420FC" w:rsidP="007420F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420FC" w:rsidRPr="00432CD9" w:rsidRDefault="007420FC" w:rsidP="007420FC">
            <w:r w:rsidRPr="00432CD9">
              <w:t xml:space="preserve"> </w:t>
            </w:r>
          </w:p>
        </w:tc>
      </w:tr>
      <w:tr w:rsidR="007420FC" w:rsidRPr="00DF25B3" w:rsidTr="004B2EA7">
        <w:trPr>
          <w:trHeight w:val="47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7420FC" w:rsidRPr="00432CD9" w:rsidRDefault="007420FC" w:rsidP="007420FC">
            <w:pPr>
              <w:jc w:val="center"/>
            </w:pPr>
            <w:r w:rsidRPr="00432CD9">
              <w:t>3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0FC" w:rsidRPr="00A8070F" w:rsidRDefault="007420FC" w:rsidP="007420FC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Αν</w:t>
            </w:r>
            <w:proofErr w:type="spellEnd"/>
            <w:r w:rsidRPr="00A8070F">
              <w:rPr>
                <w:lang w:val="en-GB"/>
              </w:rPr>
              <w:t xml:space="preserve">αλογία </w:t>
            </w: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 xml:space="preserve">αστάσεων </w:t>
            </w:r>
            <w:proofErr w:type="spellStart"/>
            <w:r w:rsidRPr="00A8070F">
              <w:rPr>
                <w:lang w:val="en-GB"/>
              </w:rPr>
              <w:t>εικόν</w:t>
            </w:r>
            <w:proofErr w:type="spellEnd"/>
            <w:r w:rsidRPr="00A8070F">
              <w:rPr>
                <w:lang w:val="en-GB"/>
              </w:rPr>
              <w:t>ας: 21:9</w:t>
            </w:r>
          </w:p>
        </w:tc>
        <w:tc>
          <w:tcPr>
            <w:tcW w:w="1112" w:type="dxa"/>
            <w:vAlign w:val="center"/>
          </w:tcPr>
          <w:p w:rsidR="007420FC" w:rsidRPr="00432CD9" w:rsidRDefault="007420FC" w:rsidP="007420F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420FC" w:rsidRPr="00432CD9" w:rsidRDefault="007420FC" w:rsidP="007420F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420FC" w:rsidRPr="00432CD9" w:rsidRDefault="007420FC" w:rsidP="007420FC">
            <w:r w:rsidRPr="00432CD9">
              <w:t xml:space="preserve"> </w:t>
            </w:r>
          </w:p>
        </w:tc>
      </w:tr>
      <w:tr w:rsidR="007420FC" w:rsidRPr="00DF25B3" w:rsidTr="004B2EA7">
        <w:trPr>
          <w:trHeight w:val="411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7420FC" w:rsidRPr="00432CD9" w:rsidRDefault="007420FC" w:rsidP="007420FC">
            <w:pPr>
              <w:jc w:val="center"/>
            </w:pPr>
            <w:r w:rsidRPr="00432CD9">
              <w:t>4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0FC" w:rsidRPr="00A8070F" w:rsidRDefault="007420FC" w:rsidP="007420FC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Κυρτή</w:t>
            </w:r>
            <w:proofErr w:type="spellEnd"/>
            <w:r w:rsidRPr="00A8070F">
              <w:rPr>
                <w:lang w:val="en-GB"/>
              </w:rPr>
              <w:t xml:space="preserve"> απ</w:t>
            </w:r>
            <w:proofErr w:type="spellStart"/>
            <w:r w:rsidRPr="00A8070F">
              <w:rPr>
                <w:lang w:val="en-GB"/>
              </w:rPr>
              <w:t>εικονιστική</w:t>
            </w:r>
            <w:proofErr w:type="spellEnd"/>
            <w:r w:rsidRPr="00A8070F">
              <w:rPr>
                <w:lang w:val="en-GB"/>
              </w:rPr>
              <w:t xml:space="preserve"> επ</w:t>
            </w:r>
            <w:proofErr w:type="spellStart"/>
            <w:r w:rsidRPr="00A8070F">
              <w:rPr>
                <w:lang w:val="en-GB"/>
              </w:rPr>
              <w:t>ιφάνει</w:t>
            </w:r>
            <w:proofErr w:type="spellEnd"/>
            <w:r w:rsidRPr="00A8070F">
              <w:rPr>
                <w:lang w:val="en-GB"/>
              </w:rPr>
              <w:t>α</w:t>
            </w:r>
          </w:p>
        </w:tc>
        <w:tc>
          <w:tcPr>
            <w:tcW w:w="1112" w:type="dxa"/>
            <w:vAlign w:val="center"/>
          </w:tcPr>
          <w:p w:rsidR="007420FC" w:rsidRPr="00432CD9" w:rsidRDefault="007420FC" w:rsidP="007420F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420FC" w:rsidRPr="00432CD9" w:rsidRDefault="007420FC" w:rsidP="007420F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420FC" w:rsidRPr="00432CD9" w:rsidRDefault="007420FC" w:rsidP="007420FC">
            <w:r w:rsidRPr="00432CD9">
              <w:t xml:space="preserve"> </w:t>
            </w:r>
          </w:p>
        </w:tc>
      </w:tr>
      <w:tr w:rsidR="007420FC" w:rsidRPr="00DF25B3" w:rsidTr="004B2EA7">
        <w:trPr>
          <w:trHeight w:val="389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7420FC" w:rsidRPr="00432CD9" w:rsidRDefault="007420FC" w:rsidP="007420FC">
            <w:pPr>
              <w:jc w:val="center"/>
            </w:pPr>
            <w:r w:rsidRPr="00432CD9">
              <w:t>5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0FC" w:rsidRPr="00A8070F" w:rsidRDefault="007420FC" w:rsidP="007420FC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Φυσική</w:t>
            </w:r>
            <w:proofErr w:type="spellEnd"/>
            <w:r w:rsidRPr="00A8070F">
              <w:rPr>
                <w:lang w:val="en-GB"/>
              </w:rPr>
              <w:t xml:space="preserve"> α</w:t>
            </w:r>
            <w:proofErr w:type="spellStart"/>
            <w:r w:rsidRPr="00A8070F">
              <w:rPr>
                <w:lang w:val="en-GB"/>
              </w:rPr>
              <w:t>νάλυση</w:t>
            </w:r>
            <w:proofErr w:type="spellEnd"/>
            <w:r w:rsidRPr="00A8070F">
              <w:rPr>
                <w:lang w:val="en-GB"/>
              </w:rPr>
              <w:t xml:space="preserve"> &gt;= 3440 x 1440 (WQHD)</w:t>
            </w:r>
          </w:p>
        </w:tc>
        <w:tc>
          <w:tcPr>
            <w:tcW w:w="1112" w:type="dxa"/>
            <w:vAlign w:val="center"/>
          </w:tcPr>
          <w:p w:rsidR="007420FC" w:rsidRPr="00432CD9" w:rsidRDefault="007420FC" w:rsidP="007420F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420FC" w:rsidRPr="00432CD9" w:rsidRDefault="007420FC" w:rsidP="007420F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420FC" w:rsidRPr="00432CD9" w:rsidRDefault="007420FC" w:rsidP="007420FC">
            <w:r w:rsidRPr="00432CD9">
              <w:t xml:space="preserve"> </w:t>
            </w:r>
          </w:p>
        </w:tc>
      </w:tr>
      <w:tr w:rsidR="007420FC" w:rsidRPr="00DF25B3" w:rsidTr="004B2EA7">
        <w:trPr>
          <w:trHeight w:val="48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7420FC" w:rsidRPr="00432CD9" w:rsidRDefault="007420FC" w:rsidP="007420FC">
            <w:pPr>
              <w:jc w:val="center"/>
            </w:pPr>
            <w:r w:rsidRPr="00432CD9">
              <w:t>6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0FC" w:rsidRPr="00A8070F" w:rsidRDefault="007420FC" w:rsidP="007420FC">
            <w:pPr>
              <w:rPr>
                <w:lang w:val="en-US"/>
              </w:rPr>
            </w:pPr>
            <w:proofErr w:type="spellStart"/>
            <w:r w:rsidRPr="00A8070F">
              <w:rPr>
                <w:lang w:val="en-GB"/>
              </w:rPr>
              <w:t>Τεχνολογί</w:t>
            </w:r>
            <w:proofErr w:type="spellEnd"/>
            <w:r w:rsidRPr="00A8070F">
              <w:rPr>
                <w:lang w:val="en-GB"/>
              </w:rPr>
              <w:t>α</w:t>
            </w:r>
            <w:r w:rsidRPr="00A8070F">
              <w:rPr>
                <w:lang w:val="en-US"/>
              </w:rPr>
              <w:t xml:space="preserve"> </w:t>
            </w:r>
            <w:r w:rsidRPr="00A8070F">
              <w:rPr>
                <w:lang w:val="en-GB"/>
              </w:rPr>
              <w:t>απ</w:t>
            </w:r>
            <w:proofErr w:type="spellStart"/>
            <w:r w:rsidRPr="00A8070F">
              <w:rPr>
                <w:lang w:val="en-GB"/>
              </w:rPr>
              <w:t>εικόνισης</w:t>
            </w:r>
            <w:proofErr w:type="spellEnd"/>
            <w:r w:rsidRPr="00A8070F">
              <w:rPr>
                <w:lang w:val="en-US"/>
              </w:rPr>
              <w:t>: Panel In-Plane Switching (IPS)</w:t>
            </w:r>
          </w:p>
        </w:tc>
        <w:tc>
          <w:tcPr>
            <w:tcW w:w="1112" w:type="dxa"/>
            <w:vAlign w:val="center"/>
          </w:tcPr>
          <w:p w:rsidR="007420FC" w:rsidRPr="00432CD9" w:rsidRDefault="007420FC" w:rsidP="007420F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420FC" w:rsidRPr="00432CD9" w:rsidRDefault="007420FC" w:rsidP="007420F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420FC" w:rsidRPr="00432CD9" w:rsidRDefault="007420FC" w:rsidP="007420FC">
            <w:r w:rsidRPr="00432CD9">
              <w:t xml:space="preserve"> </w:t>
            </w:r>
          </w:p>
        </w:tc>
      </w:tr>
      <w:tr w:rsidR="007420FC" w:rsidRPr="00EF62A6" w:rsidTr="004B2EA7">
        <w:trPr>
          <w:trHeight w:val="416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7420FC" w:rsidRPr="00432CD9" w:rsidRDefault="007420FC" w:rsidP="007420FC">
            <w:pPr>
              <w:jc w:val="center"/>
            </w:pPr>
            <w:r w:rsidRPr="00432CD9">
              <w:t>7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0FC" w:rsidRPr="00A8070F" w:rsidRDefault="007420FC" w:rsidP="007420FC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Βάθος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χρώμ</w:t>
            </w:r>
            <w:proofErr w:type="spellEnd"/>
            <w:r w:rsidRPr="00A8070F">
              <w:rPr>
                <w:lang w:val="en-GB"/>
              </w:rPr>
              <w:t>ατος &gt;= 10bit</w:t>
            </w:r>
          </w:p>
        </w:tc>
        <w:tc>
          <w:tcPr>
            <w:tcW w:w="1112" w:type="dxa"/>
            <w:vAlign w:val="center"/>
          </w:tcPr>
          <w:p w:rsidR="007420FC" w:rsidRPr="00432CD9" w:rsidRDefault="007420FC" w:rsidP="007420F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420FC" w:rsidRPr="00432CD9" w:rsidRDefault="007420FC" w:rsidP="007420F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420FC" w:rsidRPr="00432CD9" w:rsidRDefault="007420FC" w:rsidP="007420FC">
            <w:r w:rsidRPr="00432CD9">
              <w:t xml:space="preserve"> </w:t>
            </w:r>
          </w:p>
        </w:tc>
      </w:tr>
      <w:tr w:rsidR="007420FC" w:rsidRPr="00DF25B3" w:rsidTr="004B2EA7">
        <w:trPr>
          <w:trHeight w:val="39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7420FC" w:rsidRPr="00432CD9" w:rsidRDefault="007420FC" w:rsidP="007420FC">
            <w:pPr>
              <w:jc w:val="center"/>
            </w:pPr>
            <w:r w:rsidRPr="00432CD9">
              <w:t>8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0FC" w:rsidRPr="00A8070F" w:rsidRDefault="007420FC" w:rsidP="007420FC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Μέγιστος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ρυθμός</w:t>
            </w:r>
            <w:proofErr w:type="spellEnd"/>
            <w:r w:rsidRPr="00A8070F">
              <w:rPr>
                <w:lang w:val="en-GB"/>
              </w:rPr>
              <w:t xml:space="preserve"> ανα</w:t>
            </w:r>
            <w:proofErr w:type="spellStart"/>
            <w:r w:rsidRPr="00A8070F">
              <w:rPr>
                <w:lang w:val="en-GB"/>
              </w:rPr>
              <w:t>νέωσης</w:t>
            </w:r>
            <w:proofErr w:type="spellEnd"/>
            <w:r w:rsidRPr="00A8070F">
              <w:rPr>
                <w:lang w:val="en-GB"/>
              </w:rPr>
              <w:t xml:space="preserve"> &gt;= 60Hz</w:t>
            </w:r>
          </w:p>
        </w:tc>
        <w:tc>
          <w:tcPr>
            <w:tcW w:w="1112" w:type="dxa"/>
            <w:vAlign w:val="center"/>
          </w:tcPr>
          <w:p w:rsidR="007420FC" w:rsidRPr="00432CD9" w:rsidRDefault="007420FC" w:rsidP="007420F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420FC" w:rsidRPr="00432CD9" w:rsidRDefault="007420FC" w:rsidP="007420F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420FC" w:rsidRPr="00432CD9" w:rsidRDefault="007420FC" w:rsidP="007420FC">
            <w:r w:rsidRPr="00432CD9">
              <w:t xml:space="preserve"> </w:t>
            </w:r>
          </w:p>
        </w:tc>
      </w:tr>
      <w:tr w:rsidR="007420FC" w:rsidRPr="00DF25B3" w:rsidTr="004B2EA7">
        <w:trPr>
          <w:trHeight w:val="403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7420FC" w:rsidRPr="00432CD9" w:rsidRDefault="007420FC" w:rsidP="007420FC">
            <w:pPr>
              <w:jc w:val="center"/>
            </w:pPr>
            <w:r w:rsidRPr="00432CD9">
              <w:t>9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0FC" w:rsidRPr="00A8070F" w:rsidRDefault="007420FC" w:rsidP="007420FC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Χρόνος</w:t>
            </w:r>
            <w:proofErr w:type="spellEnd"/>
            <w:r w:rsidRPr="00A8070F">
              <w:rPr>
                <w:lang w:val="en-GB"/>
              </w:rPr>
              <w:t xml:space="preserve"> Απ</w:t>
            </w:r>
            <w:proofErr w:type="spellStart"/>
            <w:r w:rsidRPr="00A8070F">
              <w:rPr>
                <w:lang w:val="en-GB"/>
              </w:rPr>
              <w:t>όκρισης</w:t>
            </w:r>
            <w:proofErr w:type="spellEnd"/>
            <w:r w:rsidRPr="00A8070F">
              <w:rPr>
                <w:lang w:val="en-GB"/>
              </w:rPr>
              <w:t xml:space="preserve"> &lt;= 8 </w:t>
            </w:r>
            <w:proofErr w:type="spellStart"/>
            <w:r w:rsidRPr="00A8070F">
              <w:rPr>
                <w:lang w:val="en-GB"/>
              </w:rPr>
              <w:t>ms</w:t>
            </w:r>
            <w:proofErr w:type="spellEnd"/>
          </w:p>
        </w:tc>
        <w:tc>
          <w:tcPr>
            <w:tcW w:w="1112" w:type="dxa"/>
            <w:vAlign w:val="center"/>
          </w:tcPr>
          <w:p w:rsidR="007420FC" w:rsidRPr="00432CD9" w:rsidRDefault="007420FC" w:rsidP="007420F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420FC" w:rsidRPr="00432CD9" w:rsidRDefault="007420FC" w:rsidP="007420F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420FC" w:rsidRPr="00432CD9" w:rsidRDefault="007420FC" w:rsidP="007420FC">
            <w:r w:rsidRPr="00432CD9">
              <w:t xml:space="preserve"> </w:t>
            </w:r>
          </w:p>
        </w:tc>
      </w:tr>
      <w:tr w:rsidR="007420FC" w:rsidRPr="00DF25B3" w:rsidTr="004B2EA7">
        <w:trPr>
          <w:trHeight w:val="381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7420FC" w:rsidRPr="00432CD9" w:rsidRDefault="007420FC" w:rsidP="007420FC">
            <w:pPr>
              <w:jc w:val="center"/>
            </w:pPr>
            <w:r w:rsidRPr="00432CD9">
              <w:t>10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0FC" w:rsidRPr="00A8070F" w:rsidRDefault="007420FC" w:rsidP="007420FC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Φωτεινότητ</w:t>
            </w:r>
            <w:proofErr w:type="spellEnd"/>
            <w:r w:rsidRPr="00A8070F">
              <w:rPr>
                <w:lang w:val="en-GB"/>
              </w:rPr>
              <w:t>α &gt;= 300 cd/m2</w:t>
            </w:r>
          </w:p>
        </w:tc>
        <w:tc>
          <w:tcPr>
            <w:tcW w:w="1112" w:type="dxa"/>
            <w:vAlign w:val="center"/>
          </w:tcPr>
          <w:p w:rsidR="007420FC" w:rsidRPr="00432CD9" w:rsidRDefault="007420FC" w:rsidP="007420F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420FC" w:rsidRPr="00432CD9" w:rsidRDefault="007420FC" w:rsidP="007420F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420FC" w:rsidRPr="00432CD9" w:rsidRDefault="007420FC" w:rsidP="007420FC">
            <w:r w:rsidRPr="00432CD9">
              <w:t xml:space="preserve"> </w:t>
            </w:r>
          </w:p>
        </w:tc>
      </w:tr>
      <w:tr w:rsidR="007420FC" w:rsidRPr="00DF25B3" w:rsidTr="004B2EA7">
        <w:trPr>
          <w:trHeight w:val="286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7420FC" w:rsidRPr="00432CD9" w:rsidRDefault="007420FC" w:rsidP="007420FC">
            <w:pPr>
              <w:jc w:val="center"/>
            </w:pPr>
            <w:r w:rsidRPr="00432CD9">
              <w:t>11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0FC" w:rsidRPr="00A8070F" w:rsidRDefault="007420FC" w:rsidP="007420FC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Στ</w:t>
            </w:r>
            <w:proofErr w:type="spellEnd"/>
            <w:r w:rsidRPr="00A8070F">
              <w:rPr>
                <w:lang w:val="en-GB"/>
              </w:rPr>
              <w:t>ατική α</w:t>
            </w:r>
            <w:proofErr w:type="spellStart"/>
            <w:r w:rsidRPr="00A8070F">
              <w:rPr>
                <w:lang w:val="en-GB"/>
              </w:rPr>
              <w:t>ντίθεση</w:t>
            </w:r>
            <w:proofErr w:type="spellEnd"/>
            <w:r w:rsidRPr="00A8070F">
              <w:rPr>
                <w:lang w:val="en-GB"/>
              </w:rPr>
              <w:t xml:space="preserve"> &gt;= 1000:1</w:t>
            </w:r>
          </w:p>
        </w:tc>
        <w:tc>
          <w:tcPr>
            <w:tcW w:w="1112" w:type="dxa"/>
            <w:vAlign w:val="center"/>
          </w:tcPr>
          <w:p w:rsidR="007420FC" w:rsidRPr="00432CD9" w:rsidRDefault="007420FC" w:rsidP="007420F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420FC" w:rsidRPr="00432CD9" w:rsidRDefault="007420FC" w:rsidP="007420F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420FC" w:rsidRPr="00432CD9" w:rsidRDefault="007420FC" w:rsidP="007420FC">
            <w:r w:rsidRPr="00432CD9">
              <w:t xml:space="preserve"> </w:t>
            </w:r>
          </w:p>
        </w:tc>
      </w:tr>
      <w:tr w:rsidR="007420FC" w:rsidRPr="00A8070F" w:rsidTr="004B2EA7">
        <w:trPr>
          <w:trHeight w:val="392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41BA0" w:rsidRDefault="007420FC" w:rsidP="007420FC">
            <w:pPr>
              <w:jc w:val="center"/>
            </w:pPr>
            <w:r w:rsidRPr="00F41BA0">
              <w:t>12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0FC" w:rsidRPr="00A8070F" w:rsidRDefault="007420FC" w:rsidP="007420FC">
            <w:r w:rsidRPr="00A8070F">
              <w:t>Γωνία θέασης &gt;= 178 μοίρες οριζόντια &amp; κάθετα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FC" w:rsidRPr="00F41BA0" w:rsidRDefault="007420FC" w:rsidP="007420FC">
            <w:pPr>
              <w:jc w:val="center"/>
            </w:pPr>
            <w:r w:rsidRPr="00F41BA0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41BA0" w:rsidRDefault="007420FC" w:rsidP="007420FC">
            <w:r w:rsidRPr="00F41BA0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41BA0" w:rsidRDefault="007420FC" w:rsidP="007420FC">
            <w:r w:rsidRPr="00F41BA0">
              <w:t> </w:t>
            </w:r>
          </w:p>
        </w:tc>
      </w:tr>
      <w:tr w:rsidR="007420FC" w:rsidRPr="00A8070F" w:rsidTr="004B2EA7">
        <w:trPr>
          <w:trHeight w:val="485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41BA0" w:rsidRDefault="007420FC" w:rsidP="007420FC">
            <w:pPr>
              <w:jc w:val="center"/>
            </w:pPr>
            <w:r w:rsidRPr="00F41BA0">
              <w:t>13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0FC" w:rsidRPr="00A8070F" w:rsidRDefault="007420FC" w:rsidP="007420FC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Με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φίλτρο</w:t>
            </w:r>
            <w:proofErr w:type="spellEnd"/>
            <w:r w:rsidRPr="00A8070F">
              <w:rPr>
                <w:lang w:val="en-GB"/>
              </w:rPr>
              <w:t xml:space="preserve"> απ</w:t>
            </w:r>
            <w:proofErr w:type="spellStart"/>
            <w:r w:rsidRPr="00A8070F">
              <w:rPr>
                <w:lang w:val="en-GB"/>
              </w:rPr>
              <w:t>οκο</w:t>
            </w:r>
            <w:proofErr w:type="spellEnd"/>
            <w:r w:rsidRPr="00A8070F">
              <w:rPr>
                <w:lang w:val="en-GB"/>
              </w:rPr>
              <w:t>πής α</w:t>
            </w:r>
            <w:proofErr w:type="spellStart"/>
            <w:r w:rsidRPr="00A8070F">
              <w:rPr>
                <w:lang w:val="en-GB"/>
              </w:rPr>
              <w:t>ντ</w:t>
            </w:r>
            <w:proofErr w:type="spellEnd"/>
            <w:r w:rsidRPr="00A8070F">
              <w:rPr>
                <w:lang w:val="en-GB"/>
              </w:rPr>
              <w:t>ανακλάσεων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FC" w:rsidRPr="00F41BA0" w:rsidRDefault="007420FC" w:rsidP="007420FC">
            <w:pPr>
              <w:jc w:val="center"/>
            </w:pPr>
            <w:r w:rsidRPr="00F41BA0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41BA0" w:rsidRDefault="007420FC" w:rsidP="007420FC">
            <w:r w:rsidRPr="00F41BA0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41BA0" w:rsidRDefault="007420FC" w:rsidP="007420FC">
            <w:r w:rsidRPr="00F41BA0">
              <w:t> </w:t>
            </w:r>
          </w:p>
        </w:tc>
      </w:tr>
      <w:tr w:rsidR="007420FC" w:rsidRPr="00A8070F" w:rsidTr="004B2EA7">
        <w:trPr>
          <w:trHeight w:val="60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41BA0" w:rsidRDefault="007420FC" w:rsidP="007420FC">
            <w:pPr>
              <w:jc w:val="center"/>
            </w:pPr>
            <w:r w:rsidRPr="00F41BA0">
              <w:t>14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0FC" w:rsidRPr="00A8070F" w:rsidRDefault="007420FC" w:rsidP="007420FC">
            <w:r w:rsidRPr="00A8070F">
              <w:t>Ρυθμιζόμενη βάση για κίνηση της οθόνης: Κάτω-Πάνω (</w:t>
            </w:r>
            <w:r w:rsidRPr="00A8070F">
              <w:rPr>
                <w:lang w:val="en-GB"/>
              </w:rPr>
              <w:t>Tilt</w:t>
            </w:r>
            <w:r w:rsidRPr="00A8070F">
              <w:t>), Δεξιά-Αριστερά (</w:t>
            </w:r>
            <w:r w:rsidRPr="00A8070F">
              <w:rPr>
                <w:lang w:val="en-GB"/>
              </w:rPr>
              <w:t>Swivel</w:t>
            </w:r>
            <w:r w:rsidRPr="00A8070F">
              <w:t xml:space="preserve">, </w:t>
            </w:r>
            <w:r w:rsidRPr="00A8070F">
              <w:rPr>
                <w:lang w:val="en-GB"/>
              </w:rPr>
              <w:t>K</w:t>
            </w:r>
            <w:proofErr w:type="spellStart"/>
            <w:r w:rsidRPr="00A8070F">
              <w:t>αθ’ύψος</w:t>
            </w:r>
            <w:proofErr w:type="spellEnd"/>
            <w:r w:rsidRPr="00A8070F">
              <w:t xml:space="preserve"> (</w:t>
            </w:r>
            <w:r w:rsidRPr="00A8070F">
              <w:rPr>
                <w:lang w:val="en-GB"/>
              </w:rPr>
              <w:t>Height</w:t>
            </w:r>
            <w:r w:rsidRPr="00A8070F">
              <w:t>)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FC" w:rsidRPr="00F41BA0" w:rsidRDefault="007420FC" w:rsidP="007420FC">
            <w:pPr>
              <w:jc w:val="center"/>
            </w:pPr>
            <w:r w:rsidRPr="00F41BA0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41BA0" w:rsidRDefault="007420FC" w:rsidP="007420FC">
            <w:r w:rsidRPr="00F41BA0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41BA0" w:rsidRDefault="007420FC" w:rsidP="007420FC">
            <w:r w:rsidRPr="00F41BA0">
              <w:t> </w:t>
            </w:r>
          </w:p>
        </w:tc>
      </w:tr>
      <w:tr w:rsidR="007420FC" w:rsidRPr="00A8070F" w:rsidTr="004B2EA7">
        <w:trPr>
          <w:trHeight w:val="84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74D6C" w:rsidRDefault="007420FC" w:rsidP="007420FC">
            <w:pPr>
              <w:jc w:val="center"/>
            </w:pPr>
            <w:r w:rsidRPr="00F74D6C">
              <w:t>15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0FC" w:rsidRPr="00A8070F" w:rsidRDefault="007420FC" w:rsidP="007420FC">
            <w:r w:rsidRPr="00A8070F">
              <w:t>Θύρα εισόδου εικόνας &gt;= 1</w:t>
            </w:r>
            <w:r w:rsidRPr="00A8070F">
              <w:rPr>
                <w:lang w:val="en-GB"/>
              </w:rPr>
              <w:t>x</w:t>
            </w:r>
            <w:r w:rsidRPr="00A8070F">
              <w:t xml:space="preserve"> </w:t>
            </w:r>
            <w:r w:rsidRPr="00A8070F">
              <w:rPr>
                <w:lang w:val="en-GB"/>
              </w:rPr>
              <w:t>HDMI</w:t>
            </w:r>
            <w:r w:rsidRPr="00A8070F">
              <w:t xml:space="preserve"> 2.0, συμπεριλαμβανομένου </w:t>
            </w:r>
            <w:proofErr w:type="spellStart"/>
            <w:r w:rsidRPr="00A8070F">
              <w:t>αντίστιχου</w:t>
            </w:r>
            <w:proofErr w:type="spellEnd"/>
            <w:r w:rsidRPr="00A8070F">
              <w:t xml:space="preserve"> καλωδίου σύνδεσης με Η/Υ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FC" w:rsidRPr="00F74D6C" w:rsidRDefault="007420FC" w:rsidP="007420FC">
            <w:pPr>
              <w:jc w:val="center"/>
            </w:pPr>
            <w:r w:rsidRPr="00F74D6C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74D6C" w:rsidRDefault="007420FC" w:rsidP="007420FC">
            <w:r w:rsidRPr="00F74D6C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74D6C" w:rsidRDefault="007420FC" w:rsidP="007420FC">
            <w:r w:rsidRPr="00F74D6C">
              <w:t> </w:t>
            </w:r>
          </w:p>
        </w:tc>
      </w:tr>
      <w:tr w:rsidR="007420FC" w:rsidRPr="00A8070F" w:rsidTr="004B2EA7">
        <w:trPr>
          <w:trHeight w:val="798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74D6C" w:rsidRDefault="007420FC" w:rsidP="007420FC">
            <w:pPr>
              <w:jc w:val="center"/>
            </w:pPr>
            <w:r w:rsidRPr="00F74D6C">
              <w:t>16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0FC" w:rsidRPr="00A8070F" w:rsidRDefault="007420FC" w:rsidP="007420FC">
            <w:r w:rsidRPr="00A8070F">
              <w:t>Θύρα εισόδου εικόνας &gt;= 1</w:t>
            </w:r>
            <w:r w:rsidRPr="00A8070F">
              <w:rPr>
                <w:lang w:val="en-GB"/>
              </w:rPr>
              <w:t>x</w:t>
            </w:r>
            <w:r w:rsidRPr="00A8070F">
              <w:t xml:space="preserve"> </w:t>
            </w:r>
            <w:r w:rsidRPr="00A8070F">
              <w:rPr>
                <w:lang w:val="en-GB"/>
              </w:rPr>
              <w:t>DisplayPort</w:t>
            </w:r>
            <w:r w:rsidRPr="00A8070F">
              <w:t xml:space="preserve"> 1.2, συμπεριλαμβανομένου </w:t>
            </w:r>
            <w:proofErr w:type="spellStart"/>
            <w:r w:rsidRPr="00A8070F">
              <w:t>αντίστιχου</w:t>
            </w:r>
            <w:proofErr w:type="spellEnd"/>
            <w:r w:rsidRPr="00A8070F">
              <w:t xml:space="preserve"> καλωδίου σύνδεσης με Η/Υ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FC" w:rsidRPr="00F74D6C" w:rsidRDefault="007420FC" w:rsidP="007420FC">
            <w:pPr>
              <w:jc w:val="center"/>
            </w:pPr>
            <w:r w:rsidRPr="00F74D6C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74D6C" w:rsidRDefault="007420FC" w:rsidP="007420FC">
            <w:r w:rsidRPr="00F74D6C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74D6C" w:rsidRDefault="007420FC" w:rsidP="007420FC">
            <w:r w:rsidRPr="00F74D6C">
              <w:t> </w:t>
            </w:r>
          </w:p>
        </w:tc>
      </w:tr>
      <w:tr w:rsidR="007420FC" w:rsidRPr="00A8070F" w:rsidTr="004B2EA7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74D6C" w:rsidRDefault="007420FC" w:rsidP="007420FC">
            <w:pPr>
              <w:jc w:val="center"/>
            </w:pPr>
            <w:r w:rsidRPr="00F74D6C">
              <w:t>17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0FC" w:rsidRPr="00A8070F" w:rsidRDefault="007420FC" w:rsidP="007420FC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Να </w:t>
            </w: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>αθέτει USB 3.0 HUB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FC" w:rsidRPr="00F74D6C" w:rsidRDefault="007420FC" w:rsidP="007420FC">
            <w:pPr>
              <w:jc w:val="center"/>
            </w:pPr>
            <w:r w:rsidRPr="00F74D6C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74D6C" w:rsidRDefault="007420FC" w:rsidP="007420FC">
            <w:r w:rsidRPr="00F74D6C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74D6C" w:rsidRDefault="007420FC" w:rsidP="007420FC">
            <w:r w:rsidRPr="00F74D6C">
              <w:t> </w:t>
            </w:r>
          </w:p>
        </w:tc>
      </w:tr>
      <w:tr w:rsidR="007420FC" w:rsidRPr="00A8070F" w:rsidTr="004B2EA7">
        <w:trPr>
          <w:trHeight w:val="491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74D6C" w:rsidRDefault="007420FC" w:rsidP="007420FC">
            <w:pPr>
              <w:jc w:val="center"/>
            </w:pPr>
            <w:r w:rsidRPr="00F74D6C">
              <w:t>18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0FC" w:rsidRPr="00A8070F" w:rsidRDefault="007420FC" w:rsidP="007420FC">
            <w:r w:rsidRPr="00A8070F">
              <w:t>Να διαθέτει εσωτερικό τροφοδοτικό για σύνδεση σε δίκτυο 220</w:t>
            </w:r>
            <w:r w:rsidRPr="00A8070F">
              <w:rPr>
                <w:lang w:val="en-GB"/>
              </w:rPr>
              <w:t>VAC</w:t>
            </w:r>
            <w:r w:rsidRPr="00A8070F">
              <w:t>/50</w:t>
            </w:r>
            <w:r w:rsidRPr="00A8070F">
              <w:rPr>
                <w:lang w:val="en-GB"/>
              </w:rPr>
              <w:t>Hz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FC" w:rsidRPr="00F74D6C" w:rsidRDefault="007420FC" w:rsidP="007420FC">
            <w:pPr>
              <w:jc w:val="center"/>
            </w:pPr>
            <w:r w:rsidRPr="00F74D6C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74D6C" w:rsidRDefault="007420FC" w:rsidP="007420FC">
            <w:r w:rsidRPr="00F74D6C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74D6C" w:rsidRDefault="007420FC" w:rsidP="007420FC">
            <w:r w:rsidRPr="00F74D6C">
              <w:t> </w:t>
            </w:r>
          </w:p>
        </w:tc>
      </w:tr>
      <w:tr w:rsidR="007420FC" w:rsidRPr="00A8070F" w:rsidTr="004B2EA7">
        <w:trPr>
          <w:trHeight w:val="284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74D6C" w:rsidRDefault="007420FC" w:rsidP="007420FC">
            <w:pPr>
              <w:jc w:val="center"/>
            </w:pPr>
            <w:r w:rsidRPr="00F74D6C">
              <w:t>19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0FC" w:rsidRPr="00A8070F" w:rsidRDefault="007420FC" w:rsidP="007420FC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Πιστο</w:t>
            </w:r>
            <w:proofErr w:type="spellEnd"/>
            <w:r w:rsidRPr="00A8070F">
              <w:rPr>
                <w:lang w:val="en-GB"/>
              </w:rPr>
              <w:t>ποίηση RoHS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FC" w:rsidRPr="00F74D6C" w:rsidRDefault="007420FC" w:rsidP="007420FC">
            <w:pPr>
              <w:jc w:val="center"/>
            </w:pPr>
            <w:r w:rsidRPr="00F74D6C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74D6C" w:rsidRDefault="007420FC" w:rsidP="007420FC">
            <w:r w:rsidRPr="00F74D6C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F74D6C" w:rsidRDefault="007420FC" w:rsidP="007420FC">
            <w:r w:rsidRPr="00F74D6C">
              <w:t> </w:t>
            </w:r>
          </w:p>
        </w:tc>
      </w:tr>
      <w:tr w:rsidR="007420FC" w:rsidRPr="00A8070F" w:rsidTr="004B2EA7">
        <w:trPr>
          <w:trHeight w:val="284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7420FC" w:rsidRDefault="007420FC" w:rsidP="007420FC">
            <w:pPr>
              <w:jc w:val="center"/>
            </w:pPr>
            <w:r w:rsidRPr="007420FC">
              <w:t>20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0FC" w:rsidRPr="00A8070F" w:rsidRDefault="007420FC" w:rsidP="007420FC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Πιστο</w:t>
            </w:r>
            <w:proofErr w:type="spellEnd"/>
            <w:r w:rsidRPr="00A8070F">
              <w:rPr>
                <w:lang w:val="en-GB"/>
              </w:rPr>
              <w:t>ποίηση CE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FC" w:rsidRPr="007420FC" w:rsidRDefault="007420FC" w:rsidP="007420FC">
            <w:pPr>
              <w:jc w:val="center"/>
            </w:pPr>
            <w:r w:rsidRPr="007420FC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7420FC" w:rsidRDefault="007420FC" w:rsidP="007420FC">
            <w:r w:rsidRPr="007420FC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7420FC" w:rsidRDefault="007420FC" w:rsidP="007420FC">
            <w:r w:rsidRPr="007420FC">
              <w:t> </w:t>
            </w:r>
          </w:p>
        </w:tc>
      </w:tr>
      <w:tr w:rsidR="007420FC" w:rsidRPr="00A8070F" w:rsidTr="004B2EA7">
        <w:trPr>
          <w:trHeight w:val="284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7420FC" w:rsidRDefault="007420FC" w:rsidP="007420FC">
            <w:pPr>
              <w:jc w:val="center"/>
            </w:pPr>
            <w:r w:rsidRPr="007420FC">
              <w:t>21</w:t>
            </w:r>
          </w:p>
        </w:tc>
        <w:tc>
          <w:tcPr>
            <w:tcW w:w="5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420FC" w:rsidRPr="00A8070F" w:rsidRDefault="007420FC" w:rsidP="007420FC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Εγγύηση</w:t>
            </w:r>
            <w:proofErr w:type="spellEnd"/>
            <w:r w:rsidRPr="00A8070F">
              <w:rPr>
                <w:lang w:val="en-GB"/>
              </w:rPr>
              <w:t xml:space="preserve"> κα</w:t>
            </w:r>
            <w:proofErr w:type="spellStart"/>
            <w:r w:rsidRPr="00A8070F">
              <w:rPr>
                <w:lang w:val="en-GB"/>
              </w:rPr>
              <w:t>λής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λειτουργί</w:t>
            </w:r>
            <w:proofErr w:type="spellEnd"/>
            <w:r w:rsidRPr="00A8070F">
              <w:rPr>
                <w:lang w:val="en-GB"/>
              </w:rPr>
              <w:t xml:space="preserve">ας &gt;= 3 </w:t>
            </w:r>
            <w:proofErr w:type="spellStart"/>
            <w:r w:rsidRPr="00A8070F">
              <w:rPr>
                <w:lang w:val="en-GB"/>
              </w:rPr>
              <w:t>έτη</w:t>
            </w:r>
            <w:proofErr w:type="spellEnd"/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20FC" w:rsidRPr="007420FC" w:rsidRDefault="007420FC" w:rsidP="007420FC">
            <w:pPr>
              <w:jc w:val="center"/>
            </w:pPr>
            <w:r w:rsidRPr="007420FC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7420FC" w:rsidRDefault="007420FC" w:rsidP="007420FC">
            <w:r w:rsidRPr="007420FC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420FC" w:rsidRPr="007420FC" w:rsidRDefault="007420FC" w:rsidP="007420FC">
            <w:r w:rsidRPr="007420FC">
              <w:t> </w:t>
            </w:r>
          </w:p>
        </w:tc>
      </w:tr>
    </w:tbl>
    <w:p w:rsidR="00EB2777" w:rsidRDefault="00EB2777" w:rsidP="007420FC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50C6D"/>
    <w:rsid w:val="00406FB0"/>
    <w:rsid w:val="004B2EA7"/>
    <w:rsid w:val="00591317"/>
    <w:rsid w:val="007420FC"/>
    <w:rsid w:val="009C4DCA"/>
    <w:rsid w:val="00A40B4A"/>
    <w:rsid w:val="00B317A9"/>
    <w:rsid w:val="00E50C36"/>
    <w:rsid w:val="00E57686"/>
    <w:rsid w:val="00EB2777"/>
    <w:rsid w:val="00F41BA0"/>
    <w:rsid w:val="00F7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C59842C3</Template>
  <TotalTime>4</TotalTime>
  <Pages>1</Pages>
  <Words>193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2025-09-09T11:47:00Z</dcterms:created>
  <dcterms:modified xsi:type="dcterms:W3CDTF">2025-09-10T11:04:00Z</dcterms:modified>
</cp:coreProperties>
</file>